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84282A" w:rsidRDefault="00CD5BAF" w:rsidP="00955874">
            <w:r>
              <w:rPr>
                <w:lang w:val="ka-GE"/>
              </w:rPr>
              <w:t xml:space="preserve">ჩამსხმელი ოპერატორების ბრენდირებული ფორმის შეძნაზე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84282A" w:rsidP="00602A80">
            <w:pPr>
              <w:rPr>
                <w:lang w:val="ka-GE"/>
              </w:rPr>
            </w:pPr>
            <w:r>
              <w:t xml:space="preserve">650 </w:t>
            </w:r>
            <w:r>
              <w:rPr>
                <w:lang w:val="ka-GE"/>
              </w:rPr>
              <w:t xml:space="preserve">ცალი უნიფორმის კომპლექტის შკერვა მოწოდება </w:t>
            </w:r>
          </w:p>
          <w:p w:rsidR="0084282A" w:rsidRDefault="0084282A" w:rsidP="0084282A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განხორციელდეს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წლის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განმავლობაში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ეტაპობრივად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,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კონკრეტული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ზომებისა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რაოდენობების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მიხედვით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მინიმალური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მოთხოვნილი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რაოდენობა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50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)</w:t>
            </w:r>
          </w:p>
          <w:p w:rsidR="0084282A" w:rsidRPr="0084282A" w:rsidRDefault="0084282A" w:rsidP="0084282A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proofErr w:type="gram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სრული</w:t>
            </w:r>
            <w:proofErr w:type="spellEnd"/>
            <w:proofErr w:type="gram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კომპლექტის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ნიმუშის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 xml:space="preserve">უნდა განხორციელდეს </w:t>
            </w: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ტენდერის დასრულების შემდეგ არაუგვიანეს 5 სამუშაო დღეში. </w:t>
            </w:r>
          </w:p>
          <w:p w:rsidR="0084282A" w:rsidRPr="0084282A" w:rsidRDefault="0084282A" w:rsidP="00602A80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84282A" w:rsidRPr="0084282A" w:rsidRDefault="0084282A" w:rsidP="0084282A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proofErr w:type="gram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მომწოდებელს</w:t>
            </w:r>
            <w:proofErr w:type="spellEnd"/>
            <w:proofErr w:type="gram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გააჩნდეს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მინიმუმ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5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წლიანი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გამოცდილება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მსგავსი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ტიპის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ფორმების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შეკერვა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მიწოდებაზე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84282A" w:rsidRDefault="0084282A" w:rsidP="00955874">
            <w:pPr>
              <w:rPr>
                <w:lang w:val="ka-GE"/>
              </w:rPr>
            </w:pPr>
          </w:p>
          <w:p w:rsidR="00955874" w:rsidRDefault="00F12B92" w:rsidP="00955874">
            <w:pPr>
              <w:rPr>
                <w:lang w:val="ka-GE"/>
              </w:rPr>
            </w:pPr>
            <w:r>
              <w:rPr>
                <w:lang w:val="ka-GE"/>
              </w:rPr>
              <w:t>საქონლის მოწოდება ხელშეკრულების გაფორმებიდან 5 კალენდარულ დღეში</w:t>
            </w:r>
          </w:p>
          <w:p w:rsidR="0084282A" w:rsidRDefault="0084282A" w:rsidP="00955874">
            <w:pPr>
              <w:rPr>
                <w:lang w:val="ka-GE"/>
              </w:rPr>
            </w:pPr>
          </w:p>
          <w:p w:rsidR="0084282A" w:rsidRPr="0084282A" w:rsidRDefault="0084282A" w:rsidP="0084282A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proofErr w:type="gram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ფასები</w:t>
            </w:r>
            <w:proofErr w:type="spellEnd"/>
            <w:proofErr w:type="gram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წარმოდგენილი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იყოს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ლარში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,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ყველა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შესაძლო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გადასახადს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დღგ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ა</w:t>
            </w:r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.)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ჩათვლით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 </w:t>
            </w:r>
          </w:p>
          <w:p w:rsidR="0084282A" w:rsidRPr="00445A1A" w:rsidRDefault="0084282A" w:rsidP="00955874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84282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ავანსი 30%  დარჩენილი თანხა მიღეება ჩაბარების გაფორმების დღეს.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C4684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84282A" w:rsidRPr="0084282A" w:rsidRDefault="0084282A" w:rsidP="0084282A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proofErr w:type="gram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პროდუქციის</w:t>
            </w:r>
            <w:proofErr w:type="spellEnd"/>
            <w:proofErr w:type="gram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ვადა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: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ხელშეკრულების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გაფორმებიდან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24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სამუშაო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დღე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955874" w:rsidRPr="00445A1A" w:rsidRDefault="00955874" w:rsidP="00955874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lastRenderedPageBreak/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84282A" w:rsidRPr="0084282A" w:rsidRDefault="0084282A" w:rsidP="0084282A">
            <w:pPr>
              <w:numPr>
                <w:ilvl w:val="0"/>
                <w:numId w:val="6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proofErr w:type="gram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მატერიის</w:t>
            </w:r>
            <w:proofErr w:type="spellEnd"/>
            <w:proofErr w:type="gram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შემადგენლობაზე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,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მდგრადობასა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უსაფრთხოების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ნორმებზე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მომწოდებელმა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უნდა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წარმოადგინო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შესაბამისი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სერტიფიკატები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>.</w:t>
            </w:r>
          </w:p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84282A" w:rsidP="00955874">
            <w:pPr>
              <w:rPr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დავით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ლომსიანიძე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მობ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: +995 571 405588,</w:t>
            </w:r>
            <w:r>
              <w:rPr>
                <w:rFonts w:ascii="Arial" w:hAnsi="Arial" w:cs="Arial"/>
                <w:color w:val="141B3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0FB7FF"/>
                  <w:sz w:val="20"/>
                  <w:szCs w:val="20"/>
                  <w:shd w:val="clear" w:color="auto" w:fill="FFFFFF"/>
                </w:rPr>
                <w:t>D.Lomsianidze@socar.ge</w:t>
              </w:r>
            </w:hyperlink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84282A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დავით ლომსიანიძე</w:t>
      </w:r>
      <w:bookmarkStart w:id="0" w:name="_GoBack"/>
      <w:bookmarkEnd w:id="0"/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E4FFA" w:rsidP="00B92314">
      <w:pPr>
        <w:rPr>
          <w:lang w:val="ka-GE"/>
        </w:rPr>
      </w:pPr>
      <w:r>
        <w:rPr>
          <w:lang w:val="ka-GE"/>
        </w:rPr>
        <w:t>23</w:t>
      </w:r>
      <w:r w:rsidR="002C4684">
        <w:rPr>
          <w:lang w:val="ka-GE"/>
        </w:rPr>
        <w:t>.08</w:t>
      </w:r>
      <w:r w:rsidR="003B1615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EFF"/>
    <w:multiLevelType w:val="multilevel"/>
    <w:tmpl w:val="F85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10F3"/>
    <w:multiLevelType w:val="multilevel"/>
    <w:tmpl w:val="CB4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3DC"/>
    <w:multiLevelType w:val="multilevel"/>
    <w:tmpl w:val="B7E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BD2"/>
    <w:multiLevelType w:val="multilevel"/>
    <w:tmpl w:val="1F5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5122A"/>
    <w:multiLevelType w:val="multilevel"/>
    <w:tmpl w:val="1F4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CAA7935"/>
    <w:multiLevelType w:val="multilevel"/>
    <w:tmpl w:val="6392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B466E"/>
    <w:rsid w:val="001F2450"/>
    <w:rsid w:val="002C4684"/>
    <w:rsid w:val="00326F93"/>
    <w:rsid w:val="003B1615"/>
    <w:rsid w:val="003E445B"/>
    <w:rsid w:val="00445A1A"/>
    <w:rsid w:val="005D417E"/>
    <w:rsid w:val="005E3B70"/>
    <w:rsid w:val="00602A80"/>
    <w:rsid w:val="006C6508"/>
    <w:rsid w:val="006E4FFA"/>
    <w:rsid w:val="00816285"/>
    <w:rsid w:val="0084282A"/>
    <w:rsid w:val="00955874"/>
    <w:rsid w:val="009C6AEF"/>
    <w:rsid w:val="00B92314"/>
    <w:rsid w:val="00C940BC"/>
    <w:rsid w:val="00CD01BF"/>
    <w:rsid w:val="00CD5BAF"/>
    <w:rsid w:val="00D9026E"/>
    <w:rsid w:val="00DD5ABD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gveshapidze@gwp.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VVDU5HPDTQC2-32-693170</_dlc_DocId>
    <_dlc_DocIdUrl xmlns="a5444ea2-90b0-4ece-a612-f39e0dd9a22f">
      <Url>https://docflow.socar.ge/dms/ERequests/_layouts/15/DocIdRedir.aspx?ID=VVDU5HPDTQC2-32-693170</Url>
      <Description>VVDU5HPDTQC2-32-693170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87C2-069D-4EF3-A044-477683CE1EC8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5883EB30-F3B0-4E4D-8B56-EE8210F1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7DCDA-6D59-4FB4-A9CD-DFFA09B597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D7C26B-F063-4336-9CFF-F0BE644FF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87C08D-A73E-4780-8849-4BBD4DF4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Davit Lomsianidze</cp:lastModifiedBy>
  <cp:revision>3</cp:revision>
  <dcterms:created xsi:type="dcterms:W3CDTF">2021-09-24T10:10:00Z</dcterms:created>
  <dcterms:modified xsi:type="dcterms:W3CDTF">2021-09-27T14:54:00Z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36adc8c2-1b40-4420-9029-364c1eb19dd2</vt:lpwstr>
  </property>
</Properties>
</file>